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5" Type="http://schemas.microsoft.com/office/2006/relationships/ui/userCustomization" Target="userCustomization/customUI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widowControl/>
        <w:jc w:val="center"/>
        <w:rPr>
          <w:rFonts w:hint="eastAsia" w:ascii="黑体-简" w:hAnsi="黑体-简" w:eastAsia="黑体-简" w:cs="黑体-简"/>
          <w:b/>
          <w:bCs/>
          <w:color w:val="000000"/>
          <w:kern w:val="0"/>
          <w:sz w:val="36"/>
          <w:szCs w:val="36"/>
          <w:highlight w:val="none"/>
        </w:rPr>
      </w:pPr>
      <w:r>
        <w:rPr>
          <w:rFonts w:hint="eastAsia" w:ascii="黑体-简" w:hAnsi="黑体-简" w:eastAsia="黑体-简" w:cs="黑体-简"/>
          <w:b/>
          <w:bCs/>
          <w:color w:val="000000"/>
          <w:kern w:val="0"/>
          <w:sz w:val="36"/>
          <w:szCs w:val="36"/>
          <w:highlight w:val="none"/>
        </w:rPr>
        <w:t>撤销《免征车辆购置税的新能源汽车车型目录》</w:t>
      </w:r>
    </w:p>
    <w:p>
      <w:pPr>
        <w:widowControl/>
        <w:jc w:val="center"/>
        <w:rPr>
          <w:color w:val="FF0000"/>
        </w:rPr>
      </w:pPr>
      <w:r>
        <w:rPr>
          <w:rFonts w:hint="eastAsia" w:ascii="黑体-简" w:hAnsi="黑体-简" w:eastAsia="黑体-简" w:cs="黑体-简"/>
          <w:b/>
          <w:bCs/>
          <w:color w:val="000000"/>
          <w:kern w:val="0"/>
          <w:sz w:val="36"/>
          <w:szCs w:val="36"/>
          <w:highlight w:val="none"/>
        </w:rPr>
        <w:t>的车型名单</w:t>
      </w:r>
    </w:p>
    <w:tbl>
      <w:tblPr>
        <w:tblStyle w:val="7"/>
        <w:tblW w:w="82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6"/>
        <w:gridCol w:w="1707"/>
        <w:gridCol w:w="2738"/>
        <w:gridCol w:w="2740"/>
        <w:gridCol w:w="4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tblHeader/>
        </w:trPr>
        <w:tc>
          <w:tcPr>
            <w:tcW w:w="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7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  <w:szCs w:val="22"/>
              </w:rPr>
              <w:t>企业名称</w:t>
            </w:r>
          </w:p>
        </w:tc>
        <w:tc>
          <w:tcPr>
            <w:tcW w:w="2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  <w:szCs w:val="22"/>
              </w:rPr>
              <w:t>车辆型号</w:t>
            </w:r>
          </w:p>
        </w:tc>
        <w:tc>
          <w:tcPr>
            <w:tcW w:w="2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  <w:szCs w:val="22"/>
              </w:rPr>
              <w:t>目录发布产品名称</w:t>
            </w:r>
          </w:p>
        </w:tc>
        <w:tc>
          <w:tcPr>
            <w:tcW w:w="4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  <w:szCs w:val="22"/>
              </w:rPr>
              <w:t>批次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170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安徽安凯汽车股份有限公司</w:t>
            </w:r>
          </w:p>
        </w:tc>
        <w:tc>
          <w:tcPr>
            <w:tcW w:w="2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HFF6109G03EV5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纯电动城市客车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170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HFF6800G03EV4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纯电动城市客车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</w:t>
            </w:r>
          </w:p>
        </w:tc>
        <w:tc>
          <w:tcPr>
            <w:tcW w:w="170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安徽江淮汽车集团股份有限公司</w:t>
            </w:r>
          </w:p>
        </w:tc>
        <w:tc>
          <w:tcPr>
            <w:tcW w:w="2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HFC7001A3EV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江淮iEV7商用版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4</w:t>
            </w:r>
          </w:p>
        </w:tc>
        <w:tc>
          <w:tcPr>
            <w:tcW w:w="170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HFC5031TYHPV4EV5B3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纯电动路面养护车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5</w:t>
            </w:r>
          </w:p>
        </w:tc>
        <w:tc>
          <w:tcPr>
            <w:tcW w:w="1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安庆安达尔汽车制造有限公司</w:t>
            </w:r>
          </w:p>
        </w:tc>
        <w:tc>
          <w:tcPr>
            <w:tcW w:w="2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AAQ6820EVG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纯电动城市客车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6</w:t>
            </w:r>
          </w:p>
        </w:tc>
        <w:tc>
          <w:tcPr>
            <w:tcW w:w="170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安源客车制造有限公司</w:t>
            </w:r>
          </w:p>
        </w:tc>
        <w:tc>
          <w:tcPr>
            <w:tcW w:w="2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PK6853BEV1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纯电动城市客车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7</w:t>
            </w:r>
          </w:p>
        </w:tc>
        <w:tc>
          <w:tcPr>
            <w:tcW w:w="170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PK6102BEV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纯电动城市客车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8</w:t>
            </w:r>
          </w:p>
        </w:tc>
        <w:tc>
          <w:tcPr>
            <w:tcW w:w="170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PK6802BEV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纯电动城市客车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9</w:t>
            </w:r>
          </w:p>
        </w:tc>
        <w:tc>
          <w:tcPr>
            <w:tcW w:w="1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北奔重型汽车集团有限公司</w:t>
            </w:r>
          </w:p>
        </w:tc>
        <w:tc>
          <w:tcPr>
            <w:tcW w:w="2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ND6801BEV00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纯电动城市客车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10</w:t>
            </w:r>
          </w:p>
        </w:tc>
        <w:tc>
          <w:tcPr>
            <w:tcW w:w="1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北京汽车股份有限公司</w:t>
            </w:r>
          </w:p>
        </w:tc>
        <w:tc>
          <w:tcPr>
            <w:tcW w:w="2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BJ5023XYZV3RK-BEV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威旺407EV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11</w:t>
            </w:r>
          </w:p>
        </w:tc>
        <w:tc>
          <w:tcPr>
            <w:tcW w:w="1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北汽(常州)汽车有限公司</w:t>
            </w:r>
          </w:p>
        </w:tc>
        <w:tc>
          <w:tcPr>
            <w:tcW w:w="2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BJ6121B11CHEV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插电式混合动力城市客车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12</w:t>
            </w:r>
          </w:p>
        </w:tc>
        <w:tc>
          <w:tcPr>
            <w:tcW w:w="170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北汽福田汽车股份有限公司</w:t>
            </w:r>
          </w:p>
        </w:tc>
        <w:tc>
          <w:tcPr>
            <w:tcW w:w="2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BJ6105EVCA-23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纯电动城市客车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13</w:t>
            </w:r>
          </w:p>
        </w:tc>
        <w:tc>
          <w:tcPr>
            <w:tcW w:w="170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BJ6123EVCA-41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纯电动城市客车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14</w:t>
            </w:r>
          </w:p>
        </w:tc>
        <w:tc>
          <w:tcPr>
            <w:tcW w:w="170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BJ6113PHEVCA-3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插电式混合动力城市客车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15</w:t>
            </w:r>
          </w:p>
        </w:tc>
        <w:tc>
          <w:tcPr>
            <w:tcW w:w="170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BJ6905CHEVCA-11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插电式混合动力城市客车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16</w:t>
            </w:r>
          </w:p>
        </w:tc>
        <w:tc>
          <w:tcPr>
            <w:tcW w:w="170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BJ6851FCEVCH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燃料电池城市客车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17</w:t>
            </w:r>
          </w:p>
        </w:tc>
        <w:tc>
          <w:tcPr>
            <w:tcW w:w="170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比亚迪汽车工业有限公司</w:t>
            </w:r>
          </w:p>
        </w:tc>
        <w:tc>
          <w:tcPr>
            <w:tcW w:w="2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BYD5030XLCBEV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纯电动冷藏车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18</w:t>
            </w:r>
          </w:p>
        </w:tc>
        <w:tc>
          <w:tcPr>
            <w:tcW w:w="170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BYD3310EH9BEV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纯电动自卸车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19</w:t>
            </w:r>
          </w:p>
        </w:tc>
        <w:tc>
          <w:tcPr>
            <w:tcW w:w="170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比亚迪汽车有限公司</w:t>
            </w:r>
          </w:p>
        </w:tc>
        <w:tc>
          <w:tcPr>
            <w:tcW w:w="2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BYD7005BEV5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e5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</w:t>
            </w:r>
          </w:p>
        </w:tc>
        <w:tc>
          <w:tcPr>
            <w:tcW w:w="170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BYD7005BEV4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e5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21</w:t>
            </w:r>
          </w:p>
        </w:tc>
        <w:tc>
          <w:tcPr>
            <w:tcW w:w="170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BYD7008BEV2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秦EV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22</w:t>
            </w:r>
          </w:p>
        </w:tc>
        <w:tc>
          <w:tcPr>
            <w:tcW w:w="170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成都大运汽车集团有限公司</w:t>
            </w:r>
          </w:p>
        </w:tc>
        <w:tc>
          <w:tcPr>
            <w:tcW w:w="2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CGC5045XLCBEV2Z2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纯电动冷藏车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23</w:t>
            </w:r>
          </w:p>
        </w:tc>
        <w:tc>
          <w:tcPr>
            <w:tcW w:w="170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CGC5048XXYBEV1F1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纯电动厢式运输车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24</w:t>
            </w:r>
          </w:p>
        </w:tc>
        <w:tc>
          <w:tcPr>
            <w:tcW w:w="170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CGC5044XXYBEV1SBBJEAGK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纯电动厢式运输车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25</w:t>
            </w:r>
          </w:p>
        </w:tc>
        <w:tc>
          <w:tcPr>
            <w:tcW w:w="170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CGC5021XXYBEV2W3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纯电动厢式运输车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26</w:t>
            </w:r>
          </w:p>
        </w:tc>
        <w:tc>
          <w:tcPr>
            <w:tcW w:w="170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成都客车股份有限公司</w:t>
            </w:r>
          </w:p>
        </w:tc>
        <w:tc>
          <w:tcPr>
            <w:tcW w:w="2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CDK6116CBEV3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纯电动城市客车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27</w:t>
            </w:r>
          </w:p>
        </w:tc>
        <w:tc>
          <w:tcPr>
            <w:tcW w:w="170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CDK5021XXYBEV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纯电动厢式运输车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28</w:t>
            </w:r>
          </w:p>
        </w:tc>
        <w:tc>
          <w:tcPr>
            <w:tcW w:w="170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CDK6116CEG5HEV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插电式混合动力城市客车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29</w:t>
            </w:r>
          </w:p>
        </w:tc>
        <w:tc>
          <w:tcPr>
            <w:tcW w:w="1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成都雅骏汽车制造有限公司</w:t>
            </w:r>
          </w:p>
        </w:tc>
        <w:tc>
          <w:tcPr>
            <w:tcW w:w="2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CTT5042XXYGC2BEV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纯电动厢式运输车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30</w:t>
            </w:r>
          </w:p>
        </w:tc>
        <w:tc>
          <w:tcPr>
            <w:tcW w:w="1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丹东黄海汽车有限责任公司</w:t>
            </w:r>
          </w:p>
        </w:tc>
        <w:tc>
          <w:tcPr>
            <w:tcW w:w="2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DD6109CHEV8N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插电式混合动力城市客车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31</w:t>
            </w:r>
          </w:p>
        </w:tc>
        <w:tc>
          <w:tcPr>
            <w:tcW w:w="170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东风汽车集团有限公司</w:t>
            </w:r>
          </w:p>
        </w:tc>
        <w:tc>
          <w:tcPr>
            <w:tcW w:w="2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EQ6811LACBEV3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纯电动客车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32</w:t>
            </w:r>
          </w:p>
        </w:tc>
        <w:tc>
          <w:tcPr>
            <w:tcW w:w="170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EQ6811CACBEV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纯电动城市客车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33</w:t>
            </w:r>
          </w:p>
        </w:tc>
        <w:tc>
          <w:tcPr>
            <w:tcW w:w="170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EQ5045XXYTBEV13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纯电动厢式运输车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34</w:t>
            </w:r>
          </w:p>
        </w:tc>
        <w:tc>
          <w:tcPr>
            <w:tcW w:w="170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EQ5045XXYTBEV16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纯电动厢式运输车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35</w:t>
            </w:r>
          </w:p>
        </w:tc>
        <w:tc>
          <w:tcPr>
            <w:tcW w:w="170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EQ5022XXYTBEV3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纯电动厢式运输车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36</w:t>
            </w:r>
          </w:p>
        </w:tc>
        <w:tc>
          <w:tcPr>
            <w:tcW w:w="170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EQ5040XXYACBEV13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纯电动厢式运输车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37</w:t>
            </w:r>
          </w:p>
        </w:tc>
        <w:tc>
          <w:tcPr>
            <w:tcW w:w="170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EQ5045XXYTBEV17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纯电动厢式运输车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38</w:t>
            </w:r>
          </w:p>
        </w:tc>
        <w:tc>
          <w:tcPr>
            <w:tcW w:w="170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东莞中汽宏远汽车有限公司</w:t>
            </w:r>
          </w:p>
        </w:tc>
        <w:tc>
          <w:tcPr>
            <w:tcW w:w="2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KMT6109GBEV11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纯电动城市客车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39</w:t>
            </w:r>
          </w:p>
        </w:tc>
        <w:tc>
          <w:tcPr>
            <w:tcW w:w="170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KMT6118HBEV1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纯电动客车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40</w:t>
            </w:r>
          </w:p>
        </w:tc>
        <w:tc>
          <w:tcPr>
            <w:tcW w:w="170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KMT6109GBEV12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纯电动城市客车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41</w:t>
            </w:r>
          </w:p>
        </w:tc>
        <w:tc>
          <w:tcPr>
            <w:tcW w:w="170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KMT6118HBEV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纯电动客车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42</w:t>
            </w:r>
          </w:p>
        </w:tc>
        <w:tc>
          <w:tcPr>
            <w:tcW w:w="170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KMT6109GBEV9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纯电动城市客车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43</w:t>
            </w:r>
          </w:p>
        </w:tc>
        <w:tc>
          <w:tcPr>
            <w:tcW w:w="170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福建新福达汽车工业有限公司</w:t>
            </w:r>
          </w:p>
        </w:tc>
        <w:tc>
          <w:tcPr>
            <w:tcW w:w="2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FZ6108UFBEV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纯电动城市客车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44</w:t>
            </w:r>
          </w:p>
        </w:tc>
        <w:tc>
          <w:tcPr>
            <w:tcW w:w="170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FZ6809UFBEV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纯电动城市客车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45</w:t>
            </w:r>
          </w:p>
        </w:tc>
        <w:tc>
          <w:tcPr>
            <w:tcW w:w="170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FZ6108UFBEV01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纯电动城市客车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46</w:t>
            </w:r>
          </w:p>
        </w:tc>
        <w:tc>
          <w:tcPr>
            <w:tcW w:w="1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福建新龙马汽车股份有限公司</w:t>
            </w:r>
          </w:p>
        </w:tc>
        <w:tc>
          <w:tcPr>
            <w:tcW w:w="2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FJ5020XXYBEVA20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纯电动厢式运输车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47</w:t>
            </w:r>
          </w:p>
        </w:tc>
        <w:tc>
          <w:tcPr>
            <w:tcW w:w="170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广西华奥汽车制造有限公司</w:t>
            </w:r>
          </w:p>
        </w:tc>
        <w:tc>
          <w:tcPr>
            <w:tcW w:w="2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CCA6112BEV1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纯电动客车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48</w:t>
            </w:r>
          </w:p>
        </w:tc>
        <w:tc>
          <w:tcPr>
            <w:tcW w:w="170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CCA6830BEVG03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纯电动城市客车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49</w:t>
            </w:r>
          </w:p>
        </w:tc>
        <w:tc>
          <w:tcPr>
            <w:tcW w:w="170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CCA6100BEVG01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纯电动城市客车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50</w:t>
            </w:r>
          </w:p>
        </w:tc>
        <w:tc>
          <w:tcPr>
            <w:tcW w:w="170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CCA6830BEVG02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纯电动城市客车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51</w:t>
            </w:r>
          </w:p>
        </w:tc>
        <w:tc>
          <w:tcPr>
            <w:tcW w:w="170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广西玉柴专用汽车有限公司</w:t>
            </w:r>
          </w:p>
        </w:tc>
        <w:tc>
          <w:tcPr>
            <w:tcW w:w="2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NZ5041CCYEV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纯电动仓栅式运输车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52</w:t>
            </w:r>
          </w:p>
        </w:tc>
        <w:tc>
          <w:tcPr>
            <w:tcW w:w="170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NZ5030XLCEV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纯电动冷藏车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53</w:t>
            </w:r>
          </w:p>
        </w:tc>
        <w:tc>
          <w:tcPr>
            <w:tcW w:w="170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广西源正新能源汽车有限公司</w:t>
            </w:r>
          </w:p>
        </w:tc>
        <w:tc>
          <w:tcPr>
            <w:tcW w:w="2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HQK6109BEVB2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纯电动城市客车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54</w:t>
            </w:r>
          </w:p>
        </w:tc>
        <w:tc>
          <w:tcPr>
            <w:tcW w:w="170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HQK6118BEV1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纯电动客车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55</w:t>
            </w:r>
          </w:p>
        </w:tc>
        <w:tc>
          <w:tcPr>
            <w:tcW w:w="170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HQK6803BEVB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纯电动城市客车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56</w:t>
            </w:r>
          </w:p>
        </w:tc>
        <w:tc>
          <w:tcPr>
            <w:tcW w:w="170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HQK6108BEV1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纯电动客车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57</w:t>
            </w:r>
          </w:p>
        </w:tc>
        <w:tc>
          <w:tcPr>
            <w:tcW w:w="170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HQK6129PHEVB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插电式混合动力城市客车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58</w:t>
            </w:r>
          </w:p>
        </w:tc>
        <w:tc>
          <w:tcPr>
            <w:tcW w:w="170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HQK6129PHEVNG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插电式混合动力城市客车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59</w:t>
            </w:r>
          </w:p>
        </w:tc>
        <w:tc>
          <w:tcPr>
            <w:tcW w:w="170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HQK6109CHEVNG1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插电式混合动力城市客车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60</w:t>
            </w:r>
          </w:p>
        </w:tc>
        <w:tc>
          <w:tcPr>
            <w:tcW w:w="170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HQK6109PHEVB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插电式混合动力城市客车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61</w:t>
            </w:r>
          </w:p>
        </w:tc>
        <w:tc>
          <w:tcPr>
            <w:tcW w:w="170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广州广汽比亚迪新能源客车有限公司</w:t>
            </w:r>
          </w:p>
        </w:tc>
        <w:tc>
          <w:tcPr>
            <w:tcW w:w="2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GZ6810LZEV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纯电动城市客车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62</w:t>
            </w:r>
          </w:p>
        </w:tc>
        <w:tc>
          <w:tcPr>
            <w:tcW w:w="170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GZ6120LGEV3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纯电动城市客车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63</w:t>
            </w:r>
          </w:p>
        </w:tc>
        <w:tc>
          <w:tcPr>
            <w:tcW w:w="1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哈尔滨通联客车有限公司</w:t>
            </w:r>
          </w:p>
        </w:tc>
        <w:tc>
          <w:tcPr>
            <w:tcW w:w="2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HKC6110BEV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纯电动城市客车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64</w:t>
            </w:r>
          </w:p>
        </w:tc>
        <w:tc>
          <w:tcPr>
            <w:tcW w:w="170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河北红星汽车制造有限公司</w:t>
            </w:r>
          </w:p>
        </w:tc>
        <w:tc>
          <w:tcPr>
            <w:tcW w:w="2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HX5041XYZBEV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纯电动邮政车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65</w:t>
            </w:r>
          </w:p>
        </w:tc>
        <w:tc>
          <w:tcPr>
            <w:tcW w:w="170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HX5021XYZBEV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纯电动邮政车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66</w:t>
            </w:r>
          </w:p>
        </w:tc>
        <w:tc>
          <w:tcPr>
            <w:tcW w:w="1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湖北世纪中远车辆有限公司</w:t>
            </w:r>
          </w:p>
        </w:tc>
        <w:tc>
          <w:tcPr>
            <w:tcW w:w="2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ZYP5030XYZBEV2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纯电动邮政车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67</w:t>
            </w:r>
          </w:p>
        </w:tc>
        <w:tc>
          <w:tcPr>
            <w:tcW w:w="1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湖北新楚风汽车股份有限公司</w:t>
            </w:r>
          </w:p>
        </w:tc>
        <w:tc>
          <w:tcPr>
            <w:tcW w:w="2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HQG5042XLCEV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纯电动冷藏车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68</w:t>
            </w:r>
          </w:p>
        </w:tc>
        <w:tc>
          <w:tcPr>
            <w:tcW w:w="170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湖南中车时代电动汽车股份有限公司</w:t>
            </w:r>
          </w:p>
        </w:tc>
        <w:tc>
          <w:tcPr>
            <w:tcW w:w="2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TEG6851BEV24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纯电动城市客车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69</w:t>
            </w:r>
          </w:p>
        </w:tc>
        <w:tc>
          <w:tcPr>
            <w:tcW w:w="170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TEG6851BEV22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纯电动城市客车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70</w:t>
            </w:r>
          </w:p>
        </w:tc>
        <w:tc>
          <w:tcPr>
            <w:tcW w:w="170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TEG6106BEV23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纯电动城市客车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71</w:t>
            </w:r>
          </w:p>
        </w:tc>
        <w:tc>
          <w:tcPr>
            <w:tcW w:w="170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淮安市苏通市政机械有限公司</w:t>
            </w:r>
          </w:p>
        </w:tc>
        <w:tc>
          <w:tcPr>
            <w:tcW w:w="2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HAC5021TSLEV1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纯电动扫路车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72</w:t>
            </w:r>
          </w:p>
        </w:tc>
        <w:tc>
          <w:tcPr>
            <w:tcW w:w="170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HAC5021XXYEV1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纯电动厢式运输车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73</w:t>
            </w:r>
          </w:p>
        </w:tc>
        <w:tc>
          <w:tcPr>
            <w:tcW w:w="170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HAC5021ZYSEV1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纯电动压缩式垃圾车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74</w:t>
            </w:r>
          </w:p>
        </w:tc>
        <w:tc>
          <w:tcPr>
            <w:tcW w:w="170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HAC5021ZXXEV1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纯电动车厢可卸式垃圾车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75</w:t>
            </w:r>
          </w:p>
        </w:tc>
        <w:tc>
          <w:tcPr>
            <w:tcW w:w="170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HAC5021ZLJEV1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纯电动自卸式垃圾车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76</w:t>
            </w:r>
          </w:p>
        </w:tc>
        <w:tc>
          <w:tcPr>
            <w:tcW w:w="170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HAC5021XTYEV1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纯电动密闭式桶装垃圾车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77</w:t>
            </w:r>
          </w:p>
        </w:tc>
        <w:tc>
          <w:tcPr>
            <w:tcW w:w="170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HAC5020CCYEV1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纯电动仓栅式运输车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78</w:t>
            </w:r>
          </w:p>
        </w:tc>
        <w:tc>
          <w:tcPr>
            <w:tcW w:w="1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江铃控股有限公司</w:t>
            </w:r>
          </w:p>
        </w:tc>
        <w:tc>
          <w:tcPr>
            <w:tcW w:w="2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JX70024BEV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E160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79</w:t>
            </w:r>
          </w:p>
        </w:tc>
        <w:tc>
          <w:tcPr>
            <w:tcW w:w="170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江苏奥新新能源汽车有限公司</w:t>
            </w:r>
          </w:p>
        </w:tc>
        <w:tc>
          <w:tcPr>
            <w:tcW w:w="2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JAX5027XLCBEVF266LB15M2X1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纯电动冷藏车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80</w:t>
            </w:r>
          </w:p>
        </w:tc>
        <w:tc>
          <w:tcPr>
            <w:tcW w:w="170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JAX5042XXYBEVA1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纯电动厢式运输车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81</w:t>
            </w:r>
          </w:p>
        </w:tc>
        <w:tc>
          <w:tcPr>
            <w:tcW w:w="1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江苏登达汽车有限公司</w:t>
            </w:r>
          </w:p>
        </w:tc>
        <w:tc>
          <w:tcPr>
            <w:tcW w:w="2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SGK6809BEVGK12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纯电动城市客车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82</w:t>
            </w:r>
          </w:p>
        </w:tc>
        <w:tc>
          <w:tcPr>
            <w:tcW w:w="1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江苏陆地方舟新能源车辆股份有限公司</w:t>
            </w:r>
          </w:p>
        </w:tc>
        <w:tc>
          <w:tcPr>
            <w:tcW w:w="2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RQ5027XXYEVH1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纯电动厢式运输车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83</w:t>
            </w:r>
          </w:p>
        </w:tc>
        <w:tc>
          <w:tcPr>
            <w:tcW w:w="170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江西昌河汽车有限责任公司</w:t>
            </w:r>
          </w:p>
        </w:tc>
        <w:tc>
          <w:tcPr>
            <w:tcW w:w="2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CH7005BEVA2BA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北斗星E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84</w:t>
            </w:r>
          </w:p>
        </w:tc>
        <w:tc>
          <w:tcPr>
            <w:tcW w:w="170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CH5015XXYBEVA2BA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北斗星E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85</w:t>
            </w:r>
          </w:p>
        </w:tc>
        <w:tc>
          <w:tcPr>
            <w:tcW w:w="1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江西宜春客车厂有限公司</w:t>
            </w:r>
          </w:p>
        </w:tc>
        <w:tc>
          <w:tcPr>
            <w:tcW w:w="2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JYK6601BEV3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纯电动客车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86</w:t>
            </w:r>
          </w:p>
        </w:tc>
        <w:tc>
          <w:tcPr>
            <w:tcW w:w="170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金华青年汽车制造有限公司</w:t>
            </w:r>
          </w:p>
        </w:tc>
        <w:tc>
          <w:tcPr>
            <w:tcW w:w="2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JNP7007BEV1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纯电动轿车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87</w:t>
            </w:r>
          </w:p>
        </w:tc>
        <w:tc>
          <w:tcPr>
            <w:tcW w:w="170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JNP6103BEVAKA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纯电动城市客车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88</w:t>
            </w:r>
          </w:p>
        </w:tc>
        <w:tc>
          <w:tcPr>
            <w:tcW w:w="1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南京特种汽车制配厂有限公司</w:t>
            </w:r>
          </w:p>
        </w:tc>
        <w:tc>
          <w:tcPr>
            <w:tcW w:w="2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NJT5045XXYBEV3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纯电动厢式运输车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89</w:t>
            </w:r>
          </w:p>
        </w:tc>
        <w:tc>
          <w:tcPr>
            <w:tcW w:w="1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奇瑞汽车股份有限公司</w:t>
            </w:r>
          </w:p>
        </w:tc>
        <w:tc>
          <w:tcPr>
            <w:tcW w:w="2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SQR7000BEVJ723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奇瑞eQ1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90</w:t>
            </w:r>
          </w:p>
        </w:tc>
        <w:tc>
          <w:tcPr>
            <w:tcW w:w="1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奇瑞万达贵州客车股份有限公司</w:t>
            </w:r>
          </w:p>
        </w:tc>
        <w:tc>
          <w:tcPr>
            <w:tcW w:w="2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WD6102CHEVN1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插电式混合动力城市客车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91</w:t>
            </w:r>
          </w:p>
        </w:tc>
        <w:tc>
          <w:tcPr>
            <w:tcW w:w="170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荣成华泰汽车有限公司</w:t>
            </w:r>
          </w:p>
        </w:tc>
        <w:tc>
          <w:tcPr>
            <w:tcW w:w="2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SDH6440BEVGL2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圣达菲XEV260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92</w:t>
            </w:r>
          </w:p>
        </w:tc>
        <w:tc>
          <w:tcPr>
            <w:tcW w:w="170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SDH6390BEVQL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XEV180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93</w:t>
            </w:r>
          </w:p>
        </w:tc>
        <w:tc>
          <w:tcPr>
            <w:tcW w:w="170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SDH7000BEVBL1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iEV230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94</w:t>
            </w:r>
          </w:p>
        </w:tc>
        <w:tc>
          <w:tcPr>
            <w:tcW w:w="170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SDH7000BEVRL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iEV160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95</w:t>
            </w:r>
          </w:p>
        </w:tc>
        <w:tc>
          <w:tcPr>
            <w:tcW w:w="170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厦门金龙联合汽车工业有限公司</w:t>
            </w:r>
          </w:p>
        </w:tc>
        <w:tc>
          <w:tcPr>
            <w:tcW w:w="2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XMQ6106AGBEVL12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纯电动城市客车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96</w:t>
            </w:r>
          </w:p>
        </w:tc>
        <w:tc>
          <w:tcPr>
            <w:tcW w:w="170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XMQ6106AGCHEVD59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插电式混合动力城市客车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97</w:t>
            </w:r>
          </w:p>
        </w:tc>
        <w:tc>
          <w:tcPr>
            <w:tcW w:w="170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厦门金龙旅行车有限公司</w:t>
            </w:r>
          </w:p>
        </w:tc>
        <w:tc>
          <w:tcPr>
            <w:tcW w:w="2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XML6805JEVK0C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纯电动城市客车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98</w:t>
            </w:r>
          </w:p>
        </w:tc>
        <w:tc>
          <w:tcPr>
            <w:tcW w:w="170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XML6805JEVJ0C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纯电动城市客车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99</w:t>
            </w:r>
          </w:p>
        </w:tc>
        <w:tc>
          <w:tcPr>
            <w:tcW w:w="170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XML6855JEVD0C1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纯电动城市客车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100</w:t>
            </w:r>
          </w:p>
        </w:tc>
        <w:tc>
          <w:tcPr>
            <w:tcW w:w="170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XML6125JEVJ0C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纯电动城市客车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101</w:t>
            </w:r>
          </w:p>
        </w:tc>
        <w:tc>
          <w:tcPr>
            <w:tcW w:w="170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XML6809JEVM0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纯电动客车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102</w:t>
            </w:r>
          </w:p>
        </w:tc>
        <w:tc>
          <w:tcPr>
            <w:tcW w:w="170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XML6105JEVD0C7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纯电动城市客车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103</w:t>
            </w:r>
          </w:p>
        </w:tc>
        <w:tc>
          <w:tcPr>
            <w:tcW w:w="170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XML6105JEVK0C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纯电动城市客车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104</w:t>
            </w:r>
          </w:p>
        </w:tc>
        <w:tc>
          <w:tcPr>
            <w:tcW w:w="170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山东唐骏欧铃汽车制造有限公司</w:t>
            </w:r>
          </w:p>
        </w:tc>
        <w:tc>
          <w:tcPr>
            <w:tcW w:w="2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ZB5048XXYBEVKDD6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纯电动厢式运输车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105</w:t>
            </w:r>
          </w:p>
        </w:tc>
        <w:tc>
          <w:tcPr>
            <w:tcW w:w="170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ZB5015XXYBEVEDA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纯电动厢式运输车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106</w:t>
            </w:r>
          </w:p>
        </w:tc>
        <w:tc>
          <w:tcPr>
            <w:tcW w:w="170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山西原野汽车制造有限公司</w:t>
            </w:r>
          </w:p>
        </w:tc>
        <w:tc>
          <w:tcPr>
            <w:tcW w:w="2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YYC5041XXYBEV1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纯电动厢式运输车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107</w:t>
            </w:r>
          </w:p>
        </w:tc>
        <w:tc>
          <w:tcPr>
            <w:tcW w:w="170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YYC5041XXYBEV3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纯电动厢式运输车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108</w:t>
            </w:r>
          </w:p>
        </w:tc>
        <w:tc>
          <w:tcPr>
            <w:tcW w:w="170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陕西通家汽车股份有限公司</w:t>
            </w:r>
          </w:p>
        </w:tc>
        <w:tc>
          <w:tcPr>
            <w:tcW w:w="2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STJ5025XXYEV6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电牛2号EV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109</w:t>
            </w:r>
          </w:p>
        </w:tc>
        <w:tc>
          <w:tcPr>
            <w:tcW w:w="170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STJ5024XXYEV5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电牛2号EV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110</w:t>
            </w:r>
          </w:p>
        </w:tc>
        <w:tc>
          <w:tcPr>
            <w:tcW w:w="170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STJ5021XXYEV6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电牛2号EV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111</w:t>
            </w:r>
          </w:p>
        </w:tc>
        <w:tc>
          <w:tcPr>
            <w:tcW w:w="1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陕西跃迪新能源汽车有限公司</w:t>
            </w:r>
          </w:p>
        </w:tc>
        <w:tc>
          <w:tcPr>
            <w:tcW w:w="2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SQZ6106EVG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纯电动城市客车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112</w:t>
            </w:r>
          </w:p>
        </w:tc>
        <w:tc>
          <w:tcPr>
            <w:tcW w:w="170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上海申龙客车有限公司</w:t>
            </w:r>
          </w:p>
        </w:tc>
        <w:tc>
          <w:tcPr>
            <w:tcW w:w="2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SLK6109UEBEVJ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纯电动城市客车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113</w:t>
            </w:r>
          </w:p>
        </w:tc>
        <w:tc>
          <w:tcPr>
            <w:tcW w:w="170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SLK6109UEBEVJ3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纯电动城市客车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114</w:t>
            </w:r>
          </w:p>
        </w:tc>
        <w:tc>
          <w:tcPr>
            <w:tcW w:w="170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SLK6118AEBEVD3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纯电动客车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115</w:t>
            </w:r>
          </w:p>
        </w:tc>
        <w:tc>
          <w:tcPr>
            <w:tcW w:w="170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SLK5030XYZBEV3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纯电动邮政车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116</w:t>
            </w:r>
          </w:p>
        </w:tc>
        <w:tc>
          <w:tcPr>
            <w:tcW w:w="170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SLK5032XYZBEV1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纯电动邮政车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117</w:t>
            </w:r>
          </w:p>
        </w:tc>
        <w:tc>
          <w:tcPr>
            <w:tcW w:w="1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上海申沃客车有限公司</w:t>
            </w:r>
          </w:p>
        </w:tc>
        <w:tc>
          <w:tcPr>
            <w:tcW w:w="2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SWB6108CHEV9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插电式混合动力城市客车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118</w:t>
            </w:r>
          </w:p>
        </w:tc>
        <w:tc>
          <w:tcPr>
            <w:tcW w:w="170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上海万象汽车制造有限公司</w:t>
            </w:r>
          </w:p>
        </w:tc>
        <w:tc>
          <w:tcPr>
            <w:tcW w:w="2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SXC6110GBEV8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纯电动城市客车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119</w:t>
            </w:r>
          </w:p>
        </w:tc>
        <w:tc>
          <w:tcPr>
            <w:tcW w:w="170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SXC6110GBEV7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纯电动城市客车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120</w:t>
            </w:r>
          </w:p>
        </w:tc>
        <w:tc>
          <w:tcPr>
            <w:tcW w:w="1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上汽大通汽车有限公司</w:t>
            </w:r>
          </w:p>
        </w:tc>
        <w:tc>
          <w:tcPr>
            <w:tcW w:w="2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SH5041XXYA9EV-6F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EV80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121</w:t>
            </w:r>
          </w:p>
        </w:tc>
        <w:tc>
          <w:tcPr>
            <w:tcW w:w="170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深圳市五洲龙汽车股份有限公司</w:t>
            </w:r>
          </w:p>
        </w:tc>
        <w:tc>
          <w:tcPr>
            <w:tcW w:w="2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FDG6853EVG2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纯电动城市客车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122</w:t>
            </w:r>
          </w:p>
        </w:tc>
        <w:tc>
          <w:tcPr>
            <w:tcW w:w="170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FDG5040XXYEV1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纯电动厢式运输车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123</w:t>
            </w:r>
          </w:p>
        </w:tc>
        <w:tc>
          <w:tcPr>
            <w:tcW w:w="1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石家庄中博汽车有限公司</w:t>
            </w:r>
          </w:p>
        </w:tc>
        <w:tc>
          <w:tcPr>
            <w:tcW w:w="2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SQ6121BEVBT11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纯电动城市客车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124</w:t>
            </w:r>
          </w:p>
        </w:tc>
        <w:tc>
          <w:tcPr>
            <w:tcW w:w="1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苏州益茂电动客车有限公司</w:t>
            </w:r>
          </w:p>
        </w:tc>
        <w:tc>
          <w:tcPr>
            <w:tcW w:w="2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ZQK6810EV8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纯电动城市客车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125</w:t>
            </w:r>
          </w:p>
        </w:tc>
        <w:tc>
          <w:tcPr>
            <w:tcW w:w="170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天津清源电动车辆有限责任公司</w:t>
            </w:r>
          </w:p>
        </w:tc>
        <w:tc>
          <w:tcPr>
            <w:tcW w:w="2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QY5020XYZBEVEZ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纯电动邮政车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126</w:t>
            </w:r>
          </w:p>
        </w:tc>
        <w:tc>
          <w:tcPr>
            <w:tcW w:w="170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QY5030ZZZBEVBZ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纯电动自装卸式垃圾车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127</w:t>
            </w:r>
          </w:p>
        </w:tc>
        <w:tc>
          <w:tcPr>
            <w:tcW w:w="170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QY5030ZXXBEVBZ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纯电动车厢可卸式垃圾车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128</w:t>
            </w:r>
          </w:p>
        </w:tc>
        <w:tc>
          <w:tcPr>
            <w:tcW w:w="1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烟台海德专用汽车有限公司</w:t>
            </w:r>
          </w:p>
        </w:tc>
        <w:tc>
          <w:tcPr>
            <w:tcW w:w="2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CHD5082TSLBEV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纯电动扫路车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129</w:t>
            </w:r>
          </w:p>
        </w:tc>
        <w:tc>
          <w:tcPr>
            <w:tcW w:w="1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烟台舒驰客车有限责任公司</w:t>
            </w:r>
          </w:p>
        </w:tc>
        <w:tc>
          <w:tcPr>
            <w:tcW w:w="2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YTK6101GEV1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纯电动城市客车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130</w:t>
            </w:r>
          </w:p>
        </w:tc>
        <w:tc>
          <w:tcPr>
            <w:tcW w:w="170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扬州亚星客车股份有限公司</w:t>
            </w:r>
          </w:p>
        </w:tc>
        <w:tc>
          <w:tcPr>
            <w:tcW w:w="2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YBL6610BEV7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纯电动客车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131</w:t>
            </w:r>
          </w:p>
        </w:tc>
        <w:tc>
          <w:tcPr>
            <w:tcW w:w="170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YBL6117HBEV23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纯电动客车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132</w:t>
            </w:r>
          </w:p>
        </w:tc>
        <w:tc>
          <w:tcPr>
            <w:tcW w:w="170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JS6128GHBEV16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纯电动城市客车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133</w:t>
            </w:r>
          </w:p>
        </w:tc>
        <w:tc>
          <w:tcPr>
            <w:tcW w:w="170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YBL6610GBEV3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纯电动城市客车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134</w:t>
            </w:r>
          </w:p>
        </w:tc>
        <w:tc>
          <w:tcPr>
            <w:tcW w:w="170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扬子江汽车集团有限公司</w:t>
            </w:r>
          </w:p>
        </w:tc>
        <w:tc>
          <w:tcPr>
            <w:tcW w:w="2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WG6100BEVHM10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纯电动城市客车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135</w:t>
            </w:r>
          </w:p>
        </w:tc>
        <w:tc>
          <w:tcPr>
            <w:tcW w:w="170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WG6110BEVHR10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纯电动城市客车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136</w:t>
            </w:r>
          </w:p>
        </w:tc>
        <w:tc>
          <w:tcPr>
            <w:tcW w:w="170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WG6850BEVZT9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纯电动城市客车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137</w:t>
            </w:r>
          </w:p>
        </w:tc>
        <w:tc>
          <w:tcPr>
            <w:tcW w:w="170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WG6850BEVZR10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纯电动城市客车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138</w:t>
            </w:r>
          </w:p>
        </w:tc>
        <w:tc>
          <w:tcPr>
            <w:tcW w:w="170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一汽解放青岛汽车有限公司</w:t>
            </w:r>
          </w:p>
        </w:tc>
        <w:tc>
          <w:tcPr>
            <w:tcW w:w="2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CA3251P66T1BEV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纯电动自卸汽车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139</w:t>
            </w:r>
          </w:p>
        </w:tc>
        <w:tc>
          <w:tcPr>
            <w:tcW w:w="170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CA5040XLCP40L1BEVA84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纯电动冷藏车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140</w:t>
            </w:r>
          </w:p>
        </w:tc>
        <w:tc>
          <w:tcPr>
            <w:tcW w:w="170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CA5046XXYP40L1BEVA83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纯电动厢式运输车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141</w:t>
            </w:r>
          </w:p>
        </w:tc>
        <w:tc>
          <w:tcPr>
            <w:tcW w:w="1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云南五龙汽车有限公司</w:t>
            </w:r>
          </w:p>
        </w:tc>
        <w:tc>
          <w:tcPr>
            <w:tcW w:w="2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FDE6850PBABEV03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纯电动城市客车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142</w:t>
            </w:r>
          </w:p>
        </w:tc>
        <w:tc>
          <w:tcPr>
            <w:tcW w:w="1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浙江宝成机械科技有限公司</w:t>
            </w:r>
          </w:p>
        </w:tc>
        <w:tc>
          <w:tcPr>
            <w:tcW w:w="2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ZBJ5030TSLBEV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纯电动扫路车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143</w:t>
            </w:r>
          </w:p>
        </w:tc>
        <w:tc>
          <w:tcPr>
            <w:tcW w:w="1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浙江飞碟汽车制造有限公司</w:t>
            </w:r>
          </w:p>
        </w:tc>
        <w:tc>
          <w:tcPr>
            <w:tcW w:w="2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FD5025XXYBEV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纯电动厢式运输车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144</w:t>
            </w:r>
          </w:p>
        </w:tc>
        <w:tc>
          <w:tcPr>
            <w:tcW w:w="170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浙江豪情汽车制造有限公司</w:t>
            </w:r>
          </w:p>
        </w:tc>
        <w:tc>
          <w:tcPr>
            <w:tcW w:w="2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JL7001BEV61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知豆D3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145</w:t>
            </w:r>
          </w:p>
        </w:tc>
        <w:tc>
          <w:tcPr>
            <w:tcW w:w="170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JL7001BEV56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知豆D2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146</w:t>
            </w:r>
          </w:p>
        </w:tc>
        <w:tc>
          <w:tcPr>
            <w:tcW w:w="170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浙江中车电车有限公司</w:t>
            </w:r>
          </w:p>
        </w:tc>
        <w:tc>
          <w:tcPr>
            <w:tcW w:w="2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CSR6125GLEV1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纯电动城市客车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147</w:t>
            </w:r>
          </w:p>
        </w:tc>
        <w:tc>
          <w:tcPr>
            <w:tcW w:w="170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CSR6180GLEV1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纯电动城市客车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148</w:t>
            </w:r>
          </w:p>
        </w:tc>
        <w:tc>
          <w:tcPr>
            <w:tcW w:w="170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CSR6850GLEV4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纯电动城市客车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149</w:t>
            </w:r>
          </w:p>
        </w:tc>
        <w:tc>
          <w:tcPr>
            <w:tcW w:w="170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郑州宇通客车股份有限公司</w:t>
            </w:r>
          </w:p>
        </w:tc>
        <w:tc>
          <w:tcPr>
            <w:tcW w:w="2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ZK6805BEVG22A1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纯电动城市客车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150</w:t>
            </w:r>
          </w:p>
        </w:tc>
        <w:tc>
          <w:tcPr>
            <w:tcW w:w="170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ZK6650BEVG15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纯电动城市客车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151</w:t>
            </w:r>
          </w:p>
        </w:tc>
        <w:tc>
          <w:tcPr>
            <w:tcW w:w="170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ZK6180BEVG31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纯电动铰接城市客车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152</w:t>
            </w:r>
          </w:p>
        </w:tc>
        <w:tc>
          <w:tcPr>
            <w:tcW w:w="170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ZK6125BEVG26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纯电动城市客车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153</w:t>
            </w:r>
          </w:p>
        </w:tc>
        <w:tc>
          <w:tcPr>
            <w:tcW w:w="170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ZK5042XXYBEV1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纯电动厢式运输车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154</w:t>
            </w:r>
          </w:p>
        </w:tc>
        <w:tc>
          <w:tcPr>
            <w:tcW w:w="170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ZK5042XXYBEV2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纯电动厢式运输车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155</w:t>
            </w:r>
          </w:p>
        </w:tc>
        <w:tc>
          <w:tcPr>
            <w:tcW w:w="170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ZK5043XXYBEV1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纯电动厢式运输车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156</w:t>
            </w:r>
          </w:p>
        </w:tc>
        <w:tc>
          <w:tcPr>
            <w:tcW w:w="170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郑州宇通重工有限公司</w:t>
            </w:r>
          </w:p>
        </w:tc>
        <w:tc>
          <w:tcPr>
            <w:tcW w:w="2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YTZ5040TSLZ0BEV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纯电动扫路车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157</w:t>
            </w:r>
          </w:p>
        </w:tc>
        <w:tc>
          <w:tcPr>
            <w:tcW w:w="170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YTZ5040XXYZ0BEV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纯电动厢式运输车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158</w:t>
            </w:r>
          </w:p>
        </w:tc>
        <w:tc>
          <w:tcPr>
            <w:tcW w:w="170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YTZ5180TSLZ0BEV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纯电动扫路车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159</w:t>
            </w:r>
          </w:p>
        </w:tc>
        <w:tc>
          <w:tcPr>
            <w:tcW w:w="1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中国第一汽车集团有限公司</w:t>
            </w:r>
          </w:p>
        </w:tc>
        <w:tc>
          <w:tcPr>
            <w:tcW w:w="2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CA6100URBEV24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纯电动城市客车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160</w:t>
            </w:r>
          </w:p>
        </w:tc>
        <w:tc>
          <w:tcPr>
            <w:tcW w:w="1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中航爱维客汽车有限公司</w:t>
            </w:r>
          </w:p>
        </w:tc>
        <w:tc>
          <w:tcPr>
            <w:tcW w:w="2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QTK6810KFBEV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纯电动客车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161</w:t>
            </w:r>
          </w:p>
        </w:tc>
        <w:tc>
          <w:tcPr>
            <w:tcW w:w="170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中通客车控股股份有限公司</w:t>
            </w:r>
          </w:p>
        </w:tc>
        <w:tc>
          <w:tcPr>
            <w:tcW w:w="2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LCK6122EVG10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纯电动城市客车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162</w:t>
            </w:r>
          </w:p>
        </w:tc>
        <w:tc>
          <w:tcPr>
            <w:tcW w:w="170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LCK6117EVGK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纯电动城市客车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163</w:t>
            </w:r>
          </w:p>
        </w:tc>
        <w:tc>
          <w:tcPr>
            <w:tcW w:w="170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LCK6108EVGL3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纯电动城市客车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164</w:t>
            </w:r>
          </w:p>
        </w:tc>
        <w:tc>
          <w:tcPr>
            <w:tcW w:w="170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LCK6108EVGM3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纯电动城市客车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165</w:t>
            </w:r>
          </w:p>
        </w:tc>
        <w:tc>
          <w:tcPr>
            <w:tcW w:w="170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LCK6122EVG8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纯电动城市客车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166</w:t>
            </w:r>
          </w:p>
        </w:tc>
        <w:tc>
          <w:tcPr>
            <w:tcW w:w="170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LCK6108EVGF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纯电动城市客车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167</w:t>
            </w:r>
          </w:p>
        </w:tc>
        <w:tc>
          <w:tcPr>
            <w:tcW w:w="170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LCK5047XXYEV7YB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纯电动厢式运输车LCK5047XXYEV7YB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168</w:t>
            </w:r>
          </w:p>
        </w:tc>
        <w:tc>
          <w:tcPr>
            <w:tcW w:w="170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LCK6127PHEVCNG3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插电式混合动力城市客车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169</w:t>
            </w:r>
          </w:p>
        </w:tc>
        <w:tc>
          <w:tcPr>
            <w:tcW w:w="170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LCK6127PHEVCNG2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插电式混合动力城市客车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170</w:t>
            </w:r>
          </w:p>
        </w:tc>
        <w:tc>
          <w:tcPr>
            <w:tcW w:w="170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LCK6107PHEVCNG21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插电式混合动力城市客车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171</w:t>
            </w:r>
          </w:p>
        </w:tc>
        <w:tc>
          <w:tcPr>
            <w:tcW w:w="170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中植一客成都汽车有限公司</w:t>
            </w:r>
          </w:p>
        </w:tc>
        <w:tc>
          <w:tcPr>
            <w:tcW w:w="2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CDL6100LRBEV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纯电动客车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172</w:t>
            </w:r>
          </w:p>
        </w:tc>
        <w:tc>
          <w:tcPr>
            <w:tcW w:w="170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CDL5040XXYBEV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纯电动厢式运输车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173</w:t>
            </w:r>
          </w:p>
        </w:tc>
        <w:tc>
          <w:tcPr>
            <w:tcW w:w="1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重庆瑞驰汽车实业有限公司</w:t>
            </w:r>
          </w:p>
        </w:tc>
        <w:tc>
          <w:tcPr>
            <w:tcW w:w="2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CRC5033XXYA-LBEV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纯电动封闭货车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174</w:t>
            </w:r>
          </w:p>
        </w:tc>
        <w:tc>
          <w:tcPr>
            <w:tcW w:w="170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重庆盛时达汽车有限公司</w:t>
            </w:r>
          </w:p>
        </w:tc>
        <w:tc>
          <w:tcPr>
            <w:tcW w:w="2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DAT1030EVC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纯电动载货汽车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175</w:t>
            </w:r>
          </w:p>
        </w:tc>
        <w:tc>
          <w:tcPr>
            <w:tcW w:w="170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DAT5071XLCEVC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纯电动冷藏车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176</w:t>
            </w:r>
          </w:p>
        </w:tc>
        <w:tc>
          <w:tcPr>
            <w:tcW w:w="1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重庆五洲龙新能源汽车有限公司</w:t>
            </w:r>
          </w:p>
        </w:tc>
        <w:tc>
          <w:tcPr>
            <w:tcW w:w="2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WZL6690EVG2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纯电动城市客车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177</w:t>
            </w:r>
          </w:p>
        </w:tc>
        <w:tc>
          <w:tcPr>
            <w:tcW w:w="170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重庆长安汽车股份有限公司</w:t>
            </w:r>
          </w:p>
        </w:tc>
        <w:tc>
          <w:tcPr>
            <w:tcW w:w="2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SC5040XXYEAD52BEV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纯电动厢式运输车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178</w:t>
            </w:r>
          </w:p>
        </w:tc>
        <w:tc>
          <w:tcPr>
            <w:tcW w:w="170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SC5031XXYKQ53BEV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纯电动厢式运输车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179</w:t>
            </w:r>
          </w:p>
        </w:tc>
        <w:tc>
          <w:tcPr>
            <w:tcW w:w="170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SC5041XXYFRD55BEV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纯电动厢式运输车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180</w:t>
            </w:r>
          </w:p>
        </w:tc>
        <w:tc>
          <w:tcPr>
            <w:tcW w:w="1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重庆长帆新能源汽车有限公司</w:t>
            </w:r>
          </w:p>
        </w:tc>
        <w:tc>
          <w:tcPr>
            <w:tcW w:w="2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CFX5031XYZEVA0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纯电动邮政车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181</w:t>
            </w:r>
          </w:p>
        </w:tc>
        <w:tc>
          <w:tcPr>
            <w:tcW w:w="170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珠海广通汽车有限公司</w:t>
            </w:r>
          </w:p>
        </w:tc>
        <w:tc>
          <w:tcPr>
            <w:tcW w:w="2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GTQ6607BEV3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纯电动客车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182</w:t>
            </w:r>
          </w:p>
        </w:tc>
        <w:tc>
          <w:tcPr>
            <w:tcW w:w="170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GTQ6119BEVH13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纯电动客车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183</w:t>
            </w:r>
          </w:p>
        </w:tc>
        <w:tc>
          <w:tcPr>
            <w:tcW w:w="170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GTQ6101BEVBT8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纯电动城市客车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184</w:t>
            </w:r>
          </w:p>
        </w:tc>
        <w:tc>
          <w:tcPr>
            <w:tcW w:w="170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GTQ6119BEVH3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纯电动客车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185</w:t>
            </w:r>
          </w:p>
        </w:tc>
        <w:tc>
          <w:tcPr>
            <w:tcW w:w="170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GTQ6853BEVBT8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纯电动城市客车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186</w:t>
            </w:r>
          </w:p>
        </w:tc>
        <w:tc>
          <w:tcPr>
            <w:tcW w:w="170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GTQ6119BEVP13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纯电动客车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187</w:t>
            </w:r>
          </w:p>
        </w:tc>
        <w:tc>
          <w:tcPr>
            <w:tcW w:w="170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GTQ6101BEVB9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纯电动城市客车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188</w:t>
            </w:r>
          </w:p>
        </w:tc>
        <w:tc>
          <w:tcPr>
            <w:tcW w:w="170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GTQ6119BEVP2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纯电动客车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189</w:t>
            </w:r>
          </w:p>
        </w:tc>
        <w:tc>
          <w:tcPr>
            <w:tcW w:w="170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GTQ6105BEVB12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纯电动城市客车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190</w:t>
            </w:r>
          </w:p>
        </w:tc>
        <w:tc>
          <w:tcPr>
            <w:tcW w:w="170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GTQ6119BEVH11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纯电动客车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191</w:t>
            </w:r>
          </w:p>
        </w:tc>
        <w:tc>
          <w:tcPr>
            <w:tcW w:w="170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GTQ6123BEVBT8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纯电动城市客车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192</w:t>
            </w:r>
          </w:p>
        </w:tc>
        <w:tc>
          <w:tcPr>
            <w:tcW w:w="170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GTQ6121BEVBT11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纯电动城市客车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193</w:t>
            </w:r>
          </w:p>
        </w:tc>
        <w:tc>
          <w:tcPr>
            <w:tcW w:w="170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GTQ6119BEVH2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纯电动客车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194</w:t>
            </w:r>
          </w:p>
        </w:tc>
        <w:tc>
          <w:tcPr>
            <w:tcW w:w="170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GTQ6119BEVP3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纯电动客车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195</w:t>
            </w:r>
          </w:p>
        </w:tc>
        <w:tc>
          <w:tcPr>
            <w:tcW w:w="170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GTQ6119BEVP11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纯电动客车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196</w:t>
            </w:r>
          </w:p>
        </w:tc>
        <w:tc>
          <w:tcPr>
            <w:tcW w:w="170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GTQ5042XXYEV1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纯电动厢式运输车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197</w:t>
            </w:r>
          </w:p>
        </w:tc>
        <w:tc>
          <w:tcPr>
            <w:tcW w:w="170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珠海市广通客车有限公司</w:t>
            </w:r>
          </w:p>
        </w:tc>
        <w:tc>
          <w:tcPr>
            <w:tcW w:w="2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GTZ6112BEV3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纯电动客车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198</w:t>
            </w:r>
          </w:p>
        </w:tc>
        <w:tc>
          <w:tcPr>
            <w:tcW w:w="170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GTZ6119BEVB3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纯电动城市客车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13</w:t>
            </w:r>
          </w:p>
        </w:tc>
      </w:tr>
    </w:tbl>
    <w:p>
      <w:pPr>
        <w:rPr>
          <w:color w:val="FF0000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黑体-简">
    <w:altName w:val="黑体"/>
    <w:panose1 w:val="02000000000000000000"/>
    <w:charset w:val="86"/>
    <w:family w:val="auto"/>
    <w:pitch w:val="default"/>
    <w:sig w:usb0="00000000" w:usb1="00000000" w:usb2="00000000" w:usb3="00000000" w:csb0="0016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adjustLineHeightInTable/>
    <w:doNotBreakWrappedTables/>
    <w:doNotWrapTextWithPunct/>
    <w:doNotUseEastAsianBreakRules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9A7319"/>
    <w:rsid w:val="00220C98"/>
    <w:rsid w:val="006D64D8"/>
    <w:rsid w:val="009A7319"/>
    <w:rsid w:val="00AA4B52"/>
    <w:rsid w:val="00CE4BDD"/>
    <w:rsid w:val="00F43287"/>
    <w:rsid w:val="06494D3A"/>
    <w:rsid w:val="15200B35"/>
    <w:rsid w:val="3827709D"/>
    <w:rsid w:val="3BDEAE63"/>
    <w:rsid w:val="548947BC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7">
    <w:name w:val="Normal Table"/>
    <w:unhideWhenUsed/>
    <w:uiPriority w:val="99"/>
    <w:tblPr>
      <w:tblStyle w:val="7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2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2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FollowedHyperlink"/>
    <w:basedOn w:val="4"/>
    <w:unhideWhenUsed/>
    <w:qFormat/>
    <w:uiPriority w:val="99"/>
    <w:rPr>
      <w:color w:val="954F72"/>
      <w:u w:val="single"/>
    </w:rPr>
  </w:style>
  <w:style w:type="character" w:styleId="6">
    <w:name w:val="Hyperlink"/>
    <w:basedOn w:val="4"/>
    <w:unhideWhenUsed/>
    <w:qFormat/>
    <w:uiPriority w:val="99"/>
    <w:rPr>
      <w:color w:val="0563C1"/>
      <w:u w:val="single"/>
    </w:rPr>
  </w:style>
  <w:style w:type="paragraph" w:customStyle="1" w:styleId="8">
    <w:name w:val="msonormal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9">
    <w:name w:val="font5"/>
    <w:basedOn w:val="1"/>
    <w:uiPriority w:val="0"/>
    <w:pPr>
      <w:widowControl/>
      <w:spacing w:before="100" w:beforeAutospacing="1" w:after="100" w:afterAutospacing="1"/>
      <w:jc w:val="left"/>
    </w:pPr>
    <w:rPr>
      <w:rFonts w:ascii="等线" w:hAnsi="等线" w:eastAsia="等线" w:cs="宋体"/>
      <w:kern w:val="0"/>
      <w:sz w:val="18"/>
      <w:szCs w:val="18"/>
    </w:rPr>
  </w:style>
  <w:style w:type="paragraph" w:customStyle="1" w:styleId="10">
    <w:name w:val="xl63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11">
    <w:name w:val="xl64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DDEBF7" w:fill="DDEBF7"/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0"/>
      <w:szCs w:val="20"/>
    </w:rPr>
  </w:style>
  <w:style w:type="paragraph" w:customStyle="1" w:styleId="12">
    <w:name w:val="xl65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DDEBF7" w:fill="DDEBF7"/>
      <w:spacing w:before="100" w:beforeAutospacing="1" w:after="100" w:afterAutospacing="1"/>
      <w:jc w:val="left"/>
    </w:pPr>
    <w:rPr>
      <w:rFonts w:ascii="宋体" w:hAnsi="宋体" w:eastAsia="宋体" w:cs="宋体"/>
      <w:b/>
      <w:bCs/>
      <w:kern w:val="0"/>
      <w:sz w:val="20"/>
      <w:szCs w:val="20"/>
    </w:rPr>
  </w:style>
  <w:style w:type="paragraph" w:customStyle="1" w:styleId="13">
    <w:name w:val="xl66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b/>
      <w:bCs/>
      <w:kern w:val="0"/>
      <w:sz w:val="20"/>
      <w:szCs w:val="20"/>
    </w:rPr>
  </w:style>
  <w:style w:type="paragraph" w:customStyle="1" w:styleId="14">
    <w:name w:val="xl67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b/>
      <w:bCs/>
      <w:kern w:val="0"/>
      <w:sz w:val="20"/>
      <w:szCs w:val="20"/>
    </w:rPr>
  </w:style>
  <w:style w:type="paragraph" w:customStyle="1" w:styleId="15">
    <w:name w:val="xl68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16">
    <w:name w:val="xl69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17">
    <w:name w:val="xl70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b/>
      <w:bCs/>
      <w:kern w:val="0"/>
      <w:sz w:val="20"/>
      <w:szCs w:val="20"/>
    </w:rPr>
  </w:style>
  <w:style w:type="paragraph" w:customStyle="1" w:styleId="18">
    <w:name w:val="xl71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19">
    <w:name w:val="xl72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b/>
      <w:bCs/>
      <w:kern w:val="0"/>
      <w:sz w:val="20"/>
      <w:szCs w:val="20"/>
    </w:rPr>
  </w:style>
  <w:style w:type="paragraph" w:customStyle="1" w:styleId="20">
    <w:name w:val="xl73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b/>
      <w:bCs/>
      <w:kern w:val="0"/>
      <w:sz w:val="20"/>
      <w:szCs w:val="20"/>
    </w:rPr>
  </w:style>
  <w:style w:type="paragraph" w:customStyle="1" w:styleId="21">
    <w:name w:val="xl74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b/>
      <w:bCs/>
      <w:kern w:val="0"/>
      <w:sz w:val="20"/>
      <w:szCs w:val="20"/>
    </w:rPr>
  </w:style>
  <w:style w:type="paragraph" w:customStyle="1" w:styleId="22">
    <w:name w:val="xl75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92D050"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b/>
      <w:bCs/>
      <w:kern w:val="0"/>
      <w:sz w:val="20"/>
      <w:szCs w:val="20"/>
    </w:rPr>
  </w:style>
  <w:style w:type="paragraph" w:customStyle="1" w:styleId="23">
    <w:name w:val="xl76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92D050"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24">
    <w:name w:val="xl77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0"/>
      <w:szCs w:val="20"/>
    </w:rPr>
  </w:style>
  <w:style w:type="character" w:customStyle="1" w:styleId="25">
    <w:name w:val="页眉 字符"/>
    <w:basedOn w:val="4"/>
    <w:link w:val="3"/>
    <w:qFormat/>
    <w:uiPriority w:val="99"/>
    <w:rPr>
      <w:sz w:val="18"/>
      <w:szCs w:val="18"/>
    </w:rPr>
  </w:style>
  <w:style w:type="character" w:customStyle="1" w:styleId="26">
    <w:name w:val="页脚 字符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1064</Words>
  <Characters>6070</Characters>
  <Lines>50</Lines>
  <Paragraphs>14</Paragraphs>
  <ScaleCrop>false</ScaleCrop>
  <LinksUpToDate>false</LinksUpToDate>
  <CharactersWithSpaces>0</CharactersWithSpaces>
  <Application>WPS Office 专业版_9.1.0.4798_{F1E327BC-269C-435d-A152-05C5408002CA}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2018-11-21T11:25:00Z</dcterms:created>
  <dc:creator>admin</dc:creator>
  <cp:lastModifiedBy>admin</cp:lastModifiedBy>
  <dcterms:modified xsi:type="dcterms:W3CDTF">2018-12-04T07:16:34Z</dcterms:modified>
  <dc:title>附件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2052-9.1.0.4798</vt:lpwstr>
  </property>
</Properties>
</file>